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E8599">
      <w:pPr>
        <w:jc w:val="center"/>
        <w:rPr>
          <w:rFonts w:ascii="黑体" w:hAnsi="黑体" w:eastAsia="黑体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 w:val="0"/>
          <w:color w:val="auto"/>
          <w:sz w:val="32"/>
          <w:szCs w:val="32"/>
        </w:rPr>
        <w:t>青年人才购房券补充条款</w:t>
      </w:r>
    </w:p>
    <w:p w14:paraId="57246DF2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1.1本合同乙方享受青年人才购房券情况</w:t>
      </w:r>
    </w:p>
    <w:p w14:paraId="45BDB83F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持券人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</w:t>
      </w:r>
    </w:p>
    <w:p w14:paraId="1F4813DD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人才购房券金额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万元，编号：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；</w:t>
      </w:r>
    </w:p>
    <w:p w14:paraId="5308FE16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持券人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</w:t>
      </w:r>
    </w:p>
    <w:p w14:paraId="2C731FD1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人才购房券金额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万元，编号：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0B626BB7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经核验，乙方合计可享受青年人才购房券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万元。</w:t>
      </w:r>
    </w:p>
    <w:p w14:paraId="31100908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乙方本人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及配偶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确认使用青年人才购房券购买本套住房。</w:t>
      </w:r>
    </w:p>
    <w:p w14:paraId="1686C6B7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1.2该青年人才购房券仅用于抵扣除定金以外的购房款（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首付款）。</w:t>
      </w:r>
    </w:p>
    <w:p w14:paraId="0DFD5D38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1.3乙方使用该青年人才购房券购买新建商品住房时，甲方须在办理本合同网签备案后，通过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</w:rPr>
        <w:t>“青年人才购房券信息管理系统”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提报“购房券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核销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备案”申请。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核销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备案申请审核通过后，购房券生效；审核未通过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或者购房券无效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</w:rPr>
        <w:t>由“青年人才购房券信息管理系统”向甲方反馈，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乙方同意不再使用该购房券抵扣购房资金，甲乙双方之间关于房屋买卖相关事宜仍按照《商品房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</w:rPr>
        <w:t>买卖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合同》执行。</w:t>
      </w:r>
    </w:p>
    <w:p w14:paraId="5BCF1006">
      <w:pPr>
        <w:autoSpaceDE w:val="0"/>
        <w:autoSpaceDN w:val="0"/>
        <w:adjustRightInd w:val="0"/>
        <w:ind w:left="200" w:firstLine="640" w:firstLineChars="200"/>
        <w:jc w:val="left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 4若撤销本合同网签备案，甲方与乙方签订退房协议后，甲方须通过“青年人才购房券信息管理系统”提交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撤销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“购房券核销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”申请，经审核批准并且购房券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作废后，通过“青年人才购房券信息管理系统”向甲方反馈，甲乙双方方可按程序撤销本合同网签备案。对已完成购房券兑付的预售商品住房，甲方应依照商品房预售资金监管相关流程，及时将兑付资金从相应的预售资金监管账户退回，配合乙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作废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购房券。        </w:t>
      </w:r>
    </w:p>
    <w:p w14:paraId="56B9A46D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1.5预售商品住房的，购房券兑付资金存入甲方的商品房预售资金监管账户：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；账号：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0F6E880E">
      <w:pPr>
        <w:spacing w:line="560" w:lineRule="exact"/>
        <w:ind w:left="105" w:leftChars="50" w:firstLine="480" w:firstLineChars="15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现售商品住房的，购房券兑付资金存入甲方指定的资金账户：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；账号：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216845AA">
      <w:pPr>
        <w:spacing w:line="560" w:lineRule="exact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1.6本补充条款作为甲乙双方商品房买卖合同补充协议内容，与主合同同时生效。</w:t>
      </w:r>
    </w:p>
    <w:p w14:paraId="560E7D81">
      <w:pPr>
        <w:spacing w:line="56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1.7本补充条款所涉内容与主合同条款及其补充协议条款不一致的，以本补充条款为准，主合同及其补充协议条款未被变更的条款依然有效。</w:t>
      </w:r>
    </w:p>
    <w:p w14:paraId="3D95D88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09E9746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567E8371">
      <w:pPr>
        <w:spacing w:line="560" w:lineRule="exact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甲方（盖章）：            乙方本人（签名）：</w:t>
      </w:r>
    </w:p>
    <w:p w14:paraId="5EE485D5"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                        乙方配偶（签名）：</w:t>
      </w:r>
    </w:p>
    <w:p w14:paraId="00D3C580">
      <w:pPr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45CB4A73">
      <w:pPr>
        <w:spacing w:line="560" w:lineRule="exact"/>
        <w:ind w:firstLine="800" w:firstLineChars="25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   月   日                 年   月   日</w:t>
      </w:r>
    </w:p>
    <w:p w14:paraId="3F4D656C">
      <w:pPr>
        <w:rPr>
          <w:b w:val="0"/>
          <w:bCs w:val="0"/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E-BZ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YTIwMGRhZTUxN2ZlZjg4MTRhN2Y1NjFlYmUwYzgifQ=="/>
  </w:docVars>
  <w:rsids>
    <w:rsidRoot w:val="223B51C1"/>
    <w:rsid w:val="001E16C5"/>
    <w:rsid w:val="001F7C5C"/>
    <w:rsid w:val="005E4F2B"/>
    <w:rsid w:val="00620EA2"/>
    <w:rsid w:val="007A184A"/>
    <w:rsid w:val="007D1365"/>
    <w:rsid w:val="00B2189D"/>
    <w:rsid w:val="00BA2481"/>
    <w:rsid w:val="00CB05C3"/>
    <w:rsid w:val="00CC0067"/>
    <w:rsid w:val="00D24975"/>
    <w:rsid w:val="00D72A64"/>
    <w:rsid w:val="05505DB7"/>
    <w:rsid w:val="0C337DA7"/>
    <w:rsid w:val="10837326"/>
    <w:rsid w:val="150C06C0"/>
    <w:rsid w:val="15744AD0"/>
    <w:rsid w:val="173846C7"/>
    <w:rsid w:val="18EF5259"/>
    <w:rsid w:val="223B51C1"/>
    <w:rsid w:val="26673A5A"/>
    <w:rsid w:val="306C4F89"/>
    <w:rsid w:val="31F07456"/>
    <w:rsid w:val="36C93B89"/>
    <w:rsid w:val="3F9D6F0D"/>
    <w:rsid w:val="58B54896"/>
    <w:rsid w:val="5AB010ED"/>
    <w:rsid w:val="60F5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fontstyle01"/>
    <w:basedOn w:val="7"/>
    <w:qFormat/>
    <w:uiPriority w:val="0"/>
    <w:rPr>
      <w:rFonts w:hint="default" w:ascii="E-BZ" w:hAnsi="E-BZ"/>
      <w:color w:val="000000"/>
      <w:sz w:val="32"/>
      <w:szCs w:val="32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724</Characters>
  <Lines>7</Lines>
  <Paragraphs>2</Paragraphs>
  <TotalTime>4347</TotalTime>
  <ScaleCrop>false</ScaleCrop>
  <LinksUpToDate>false</LinksUpToDate>
  <CharactersWithSpaces>974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2024-11-04T06:21:00Z</dcterms:created>
  <dc:creator>admin</dc:creator>
  <cp:lastModifiedBy>admin</cp:lastModifiedBy>
  <cp:lastPrinted>2024-11-11T02:38:47Z</cp:lastPrinted>
  <dcterms:modified xsi:type="dcterms:W3CDTF">2024-11-11T05:50:39Z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50A12CED925D4B6888E6B28C7AC024A7_13</vt:lpwstr>
  </property>
</Properties>
</file>